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7B" w:rsidRPr="00C27FBC" w:rsidRDefault="00D2737B" w:rsidP="00D2737B">
      <w:pPr>
        <w:pStyle w:val="Default"/>
        <w:jc w:val="center"/>
        <w:rPr>
          <w:rFonts w:asciiTheme="minorHAnsi" w:hAnsiTheme="minorHAnsi" w:cstheme="minorHAnsi"/>
          <w:color w:val="7030A0"/>
        </w:rPr>
      </w:pPr>
      <w:r w:rsidRPr="00C27FBC">
        <w:rPr>
          <w:rFonts w:asciiTheme="minorHAnsi" w:hAnsiTheme="minorHAnsi" w:cstheme="minorHAnsi"/>
          <w:b/>
          <w:bCs/>
          <w:color w:val="7030A0"/>
        </w:rPr>
        <w:t xml:space="preserve">Les outils dans les lombosciatiques </w:t>
      </w:r>
    </w:p>
    <w:p w:rsidR="00C5550A" w:rsidRPr="00C27FBC" w:rsidRDefault="00D2737B" w:rsidP="00D2737B">
      <w:pPr>
        <w:pStyle w:val="Default"/>
        <w:jc w:val="center"/>
        <w:rPr>
          <w:rFonts w:asciiTheme="minorHAnsi" w:hAnsiTheme="minorHAnsi" w:cstheme="minorHAnsi"/>
          <w:color w:val="7030A0"/>
        </w:rPr>
      </w:pPr>
      <w:r w:rsidRPr="00C27FBC">
        <w:rPr>
          <w:rFonts w:asciiTheme="minorHAnsi" w:hAnsiTheme="minorHAnsi" w:cstheme="minorHAnsi"/>
          <w:color w:val="7030A0"/>
        </w:rPr>
        <w:t>Evaluation des croyances à propos de son corps</w:t>
      </w:r>
    </w:p>
    <w:p w:rsidR="00D2737B" w:rsidRPr="00C27FBC" w:rsidRDefault="00D2737B" w:rsidP="00D2737B">
      <w:pPr>
        <w:pStyle w:val="Default"/>
        <w:jc w:val="center"/>
        <w:rPr>
          <w:rFonts w:asciiTheme="minorHAnsi" w:hAnsiTheme="minorHAnsi" w:cstheme="minorHAnsi"/>
          <w:color w:val="7030A0"/>
        </w:rPr>
      </w:pPr>
    </w:p>
    <w:p w:rsidR="00D2737B" w:rsidRPr="00C27FBC" w:rsidRDefault="00D2737B" w:rsidP="00D2737B">
      <w:pPr>
        <w:pStyle w:val="Default"/>
        <w:rPr>
          <w:rFonts w:asciiTheme="minorHAnsi" w:hAnsiTheme="minorHAnsi" w:cstheme="minorHAnsi"/>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Envoyer du positif dans son corps</w:t>
      </w:r>
    </w:p>
    <w:p w:rsidR="008004BB"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Dans les phénomènes douloureux corporels, il est important de lever la croyance négative</w:t>
      </w:r>
      <w:r w:rsidR="00843822" w:rsidRPr="00C27FBC">
        <w:rPr>
          <w:rFonts w:cstheme="minorHAnsi"/>
          <w:color w:val="000000"/>
          <w:sz w:val="24"/>
          <w:szCs w:val="24"/>
        </w:rPr>
        <w:t xml:space="preserve"> </w:t>
      </w:r>
      <w:r w:rsidRPr="00C27FBC">
        <w:rPr>
          <w:rFonts w:cstheme="minorHAnsi"/>
          <w:color w:val="000000"/>
          <w:sz w:val="24"/>
          <w:szCs w:val="24"/>
        </w:rPr>
        <w:t xml:space="preserve">rattachée à son corps. </w:t>
      </w:r>
    </w:p>
    <w:p w:rsidR="008004BB"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 xml:space="preserve">« j’ai confiance en mon corps ». </w:t>
      </w:r>
    </w:p>
    <w:p w:rsidR="00A86034" w:rsidRPr="00C27FBC" w:rsidRDefault="001F0EF8" w:rsidP="00A86034">
      <w:pPr>
        <w:autoSpaceDE w:val="0"/>
        <w:autoSpaceDN w:val="0"/>
        <w:adjustRightInd w:val="0"/>
        <w:spacing w:after="0" w:line="240" w:lineRule="auto"/>
        <w:rPr>
          <w:rFonts w:cstheme="minorHAnsi"/>
          <w:color w:val="000000"/>
          <w:sz w:val="24"/>
          <w:szCs w:val="24"/>
        </w:rPr>
      </w:pPr>
      <w:r>
        <w:rPr>
          <w:rFonts w:cstheme="minorHAnsi"/>
          <w:color w:val="000000"/>
          <w:sz w:val="24"/>
          <w:szCs w:val="24"/>
        </w:rPr>
        <w:t>V</w:t>
      </w:r>
      <w:r w:rsidR="00A86034" w:rsidRPr="00C27FBC">
        <w:rPr>
          <w:rFonts w:cstheme="minorHAnsi"/>
          <w:color w:val="000000"/>
          <w:sz w:val="24"/>
          <w:szCs w:val="24"/>
        </w:rPr>
        <w:t>isualiser son corps fonctionnant bien, par le biais de la méditation ou de lui</w:t>
      </w:r>
      <w:r w:rsidR="008004BB" w:rsidRPr="00C27FBC">
        <w:rPr>
          <w:rFonts w:cstheme="minorHAnsi"/>
          <w:color w:val="000000"/>
          <w:sz w:val="24"/>
          <w:szCs w:val="24"/>
        </w:rPr>
        <w:t xml:space="preserve"> </w:t>
      </w:r>
      <w:r w:rsidR="00A86034" w:rsidRPr="00C27FBC">
        <w:rPr>
          <w:rFonts w:cstheme="minorHAnsi"/>
          <w:color w:val="000000"/>
          <w:sz w:val="24"/>
          <w:szCs w:val="24"/>
        </w:rPr>
        <w:t>envoyer de l’énergie positive en utilisant le souffle par les techniques des souffles ou de la</w:t>
      </w:r>
      <w:r w:rsidR="00843822" w:rsidRPr="00C27FBC">
        <w:rPr>
          <w:rFonts w:cstheme="minorHAnsi"/>
          <w:color w:val="000000"/>
          <w:sz w:val="24"/>
          <w:szCs w:val="24"/>
        </w:rPr>
        <w:t xml:space="preserve"> </w:t>
      </w:r>
      <w:r w:rsidR="00A86034" w:rsidRPr="00C27FBC">
        <w:rPr>
          <w:rFonts w:cstheme="minorHAnsi"/>
          <w:color w:val="000000"/>
          <w:sz w:val="24"/>
          <w:szCs w:val="24"/>
        </w:rPr>
        <w:t>compassion.</w:t>
      </w:r>
    </w:p>
    <w:p w:rsidR="00A86034" w:rsidRPr="00C27FBC" w:rsidRDefault="00A86034" w:rsidP="00A86034">
      <w:pPr>
        <w:autoSpaceDE w:val="0"/>
        <w:autoSpaceDN w:val="0"/>
        <w:adjustRightInd w:val="0"/>
        <w:spacing w:after="0" w:line="240" w:lineRule="auto"/>
        <w:rPr>
          <w:rFonts w:cstheme="minorHAnsi"/>
          <w:color w:val="5B9CD6"/>
          <w:sz w:val="24"/>
          <w:szCs w:val="24"/>
        </w:rPr>
      </w:pPr>
      <w:r w:rsidRPr="00C27FBC">
        <w:rPr>
          <w:rFonts w:cstheme="minorHAnsi"/>
          <w:color w:val="5B9CD6"/>
          <w:sz w:val="24"/>
          <w:szCs w:val="24"/>
        </w:rPr>
        <w:t>1. Adresser de la compassion et bienveillance à son corps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Installer un état de paix et de quiétude.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Ressentir la paix et l’amour dans la région du coeur.</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Inspirer sur le coeur.</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Expirer de la compassion dans son corps et dans la région particulièrement sensible.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Recommencer plusieurs fois.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Puis, répéter mentalement :</w:t>
      </w:r>
      <w:r w:rsidR="008004BB" w:rsidRPr="00C27FBC">
        <w:rPr>
          <w:rFonts w:cstheme="minorHAnsi"/>
          <w:color w:val="000000"/>
          <w:sz w:val="24"/>
          <w:szCs w:val="24"/>
        </w:rPr>
        <w:t xml:space="preserve"> </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 Mon articulation, ma jambe… mérite de l’affection, de la compassion. Elle souffre et fait</w:t>
      </w:r>
      <w:r w:rsidR="00843822" w:rsidRPr="00C27FBC">
        <w:rPr>
          <w:rFonts w:cstheme="minorHAnsi"/>
          <w:color w:val="000000"/>
          <w:sz w:val="24"/>
          <w:szCs w:val="24"/>
        </w:rPr>
        <w:t xml:space="preserve"> </w:t>
      </w:r>
      <w:r w:rsidRPr="00C27FBC">
        <w:rPr>
          <w:rFonts w:cstheme="minorHAnsi"/>
          <w:color w:val="000000"/>
          <w:sz w:val="24"/>
          <w:szCs w:val="24"/>
        </w:rPr>
        <w:t>toujours un effort, je peux la remercier pour tout ce qu’elle m’apporte. Je lui adresse de</w:t>
      </w:r>
      <w:r w:rsidR="00843822" w:rsidRPr="00C27FBC">
        <w:rPr>
          <w:rFonts w:cstheme="minorHAnsi"/>
          <w:color w:val="000000"/>
          <w:sz w:val="24"/>
          <w:szCs w:val="24"/>
        </w:rPr>
        <w:t xml:space="preserve"> </w:t>
      </w:r>
      <w:r w:rsidRPr="00C27FBC">
        <w:rPr>
          <w:rFonts w:cstheme="minorHAnsi"/>
          <w:color w:val="000000"/>
          <w:sz w:val="24"/>
          <w:szCs w:val="24"/>
        </w:rPr>
        <w:t>l’amour, de l’énergie positive, de la compassion. Je suis avec elle et je m’associe à la</w:t>
      </w:r>
      <w:r w:rsidR="00843822" w:rsidRPr="00C27FBC">
        <w:rPr>
          <w:rFonts w:cstheme="minorHAnsi"/>
          <w:color w:val="000000"/>
          <w:sz w:val="24"/>
          <w:szCs w:val="24"/>
        </w:rPr>
        <w:t xml:space="preserve"> </w:t>
      </w:r>
      <w:r w:rsidRPr="00C27FBC">
        <w:rPr>
          <w:rFonts w:cstheme="minorHAnsi"/>
          <w:color w:val="000000"/>
          <w:sz w:val="24"/>
          <w:szCs w:val="24"/>
        </w:rPr>
        <w:t>difficulté qu’elle peut rencontrer. Elle a du mérite et je la remercie et je peux même lui</w:t>
      </w:r>
      <w:r w:rsidR="00843822" w:rsidRPr="00C27FBC">
        <w:rPr>
          <w:rFonts w:cstheme="minorHAnsi"/>
          <w:color w:val="000000"/>
          <w:sz w:val="24"/>
          <w:szCs w:val="24"/>
        </w:rPr>
        <w:t xml:space="preserve"> </w:t>
      </w:r>
      <w:r w:rsidRPr="00C27FBC">
        <w:rPr>
          <w:rFonts w:cstheme="minorHAnsi"/>
          <w:color w:val="000000"/>
          <w:sz w:val="24"/>
          <w:szCs w:val="24"/>
        </w:rPr>
        <w:t>demander pardon pour mon attitude parfois négative vis-à-vis d’elle… Je lui envoie toute la</w:t>
      </w:r>
      <w:r w:rsidR="00843822" w:rsidRPr="00C27FBC">
        <w:rPr>
          <w:rFonts w:cstheme="minorHAnsi"/>
          <w:color w:val="000000"/>
          <w:sz w:val="24"/>
          <w:szCs w:val="24"/>
        </w:rPr>
        <w:t xml:space="preserve"> </w:t>
      </w:r>
      <w:r w:rsidRPr="00C27FBC">
        <w:rPr>
          <w:rFonts w:cstheme="minorHAnsi"/>
          <w:color w:val="000000"/>
          <w:sz w:val="24"/>
          <w:szCs w:val="24"/>
        </w:rPr>
        <w:t>bienveillance dont elle a besoin et qu’elle mérite comme tous les êtres humains »</w:t>
      </w:r>
    </w:p>
    <w:p w:rsidR="00A86034" w:rsidRPr="00C27FBC" w:rsidRDefault="00A86034" w:rsidP="00A86034">
      <w:pPr>
        <w:autoSpaceDE w:val="0"/>
        <w:autoSpaceDN w:val="0"/>
        <w:adjustRightInd w:val="0"/>
        <w:spacing w:after="0" w:line="240" w:lineRule="auto"/>
        <w:rPr>
          <w:rFonts w:cstheme="minorHAnsi"/>
          <w:color w:val="5B9CD6"/>
          <w:sz w:val="24"/>
          <w:szCs w:val="24"/>
        </w:rPr>
      </w:pPr>
      <w:r w:rsidRPr="00C27FBC">
        <w:rPr>
          <w:rFonts w:cstheme="minorHAnsi"/>
          <w:color w:val="5B9CD6"/>
          <w:sz w:val="24"/>
          <w:szCs w:val="24"/>
        </w:rPr>
        <w:t>2. Pour envoyer du positif :</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S’installer dans un état de paix et de quiétude.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Imaginer un ciel serein, lumineux et pur.</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Imaginer l’adresser à la partie souffrante avec compassion et générosité.</w:t>
      </w:r>
    </w:p>
    <w:p w:rsidR="00A86034" w:rsidRPr="00C27FBC" w:rsidRDefault="00A86034" w:rsidP="00A86034">
      <w:pPr>
        <w:pStyle w:val="Default"/>
        <w:rPr>
          <w:rFonts w:asciiTheme="minorHAnsi" w:hAnsiTheme="minorHAnsi" w:cstheme="minorHAnsi"/>
        </w:rPr>
      </w:pPr>
      <w:r w:rsidRPr="00C27FBC">
        <w:rPr>
          <w:rFonts w:asciiTheme="minorHAnsi" w:hAnsiTheme="minorHAnsi" w:cstheme="minorHAnsi"/>
        </w:rPr>
        <w:t>Observer qu’il n’existe pas de réaction corporelle émotionnelle qui bloque.</w:t>
      </w:r>
    </w:p>
    <w:p w:rsidR="00A86034" w:rsidRPr="00C27FBC" w:rsidRDefault="00A86034" w:rsidP="00A86034">
      <w:pPr>
        <w:pStyle w:val="Default"/>
        <w:rPr>
          <w:rFonts w:asciiTheme="minorHAnsi" w:hAnsiTheme="minorHAnsi" w:cstheme="minorHAnsi"/>
        </w:rPr>
      </w:pPr>
    </w:p>
    <w:p w:rsidR="00317472" w:rsidRDefault="00317472" w:rsidP="00317472">
      <w:pPr>
        <w:jc w:val="center"/>
        <w:rPr>
          <w:b/>
          <w:color w:val="7030A0"/>
        </w:rPr>
      </w:pPr>
      <w:r w:rsidRPr="009050B1">
        <w:rPr>
          <w:b/>
          <w:color w:val="7030A0"/>
        </w:rPr>
        <w:t>ECP</w:t>
      </w:r>
    </w:p>
    <w:p w:rsidR="00317472" w:rsidRPr="009050B1" w:rsidRDefault="00317472" w:rsidP="00317472">
      <w:pPr>
        <w:jc w:val="center"/>
        <w:rPr>
          <w:b/>
          <w:color w:val="7030A0"/>
        </w:rPr>
      </w:pPr>
      <w:r>
        <w:rPr>
          <w:b/>
          <w:color w:val="7030A0"/>
        </w:rPr>
        <w:t>Evaluation des cognitions positives et des émotions</w:t>
      </w:r>
    </w:p>
    <w:p w:rsidR="00317472" w:rsidRDefault="00317472" w:rsidP="00317472">
      <w:r>
        <w:t xml:space="preserve">Un auto-questionnaire subjectif qui évalue nos sentiments et nos croyances, pour préciser l’axe de travail à proposer. </w:t>
      </w:r>
    </w:p>
    <w:p w:rsidR="00317472" w:rsidRDefault="00317472" w:rsidP="00317472">
      <w:r>
        <w:t>Sur une échelle de 1 à 7, où 1 correspond au fait que je n’y adhère pas du tout et 7 que j’y adhère totalement, à combien je me situe quand je me dis : « Je suis en paix » </w:t>
      </w:r>
    </w:p>
    <w:p w:rsidR="00317472" w:rsidRDefault="00317472" w:rsidP="00317472">
      <w:r>
        <w:t>Refaire avec: « Je suis en sécurité », puis : « Je suis confiant en moi, dans les autres et dans la vie » et : « je m’accepte et je m’aime tel que je suis » « j’ai une bonne estime de moi »</w:t>
      </w:r>
    </w:p>
    <w:p w:rsidR="00317472" w:rsidRDefault="00317472" w:rsidP="00317472">
      <w:r>
        <w:t>Y adhérez-vous sur une échelle de 1 à 7 ….</w:t>
      </w:r>
    </w:p>
    <w:p w:rsidR="00317472" w:rsidRDefault="00317472" w:rsidP="00317472">
      <w:r>
        <w:t xml:space="preserve">En répondant à ces questions, on va voir se dessiner une carte très précise de notre relation avec nous et avec les autres et la vie. </w:t>
      </w:r>
    </w:p>
    <w:p w:rsidR="00317472" w:rsidRDefault="00317472" w:rsidP="00317472">
      <w:r>
        <w:t xml:space="preserve">La « normale » est d’être à 6 ou 7. </w:t>
      </w:r>
    </w:p>
    <w:p w:rsidR="00317472" w:rsidRDefault="00317472" w:rsidP="00317472">
      <w:r>
        <w:t>C’est-à-dire se sentir en paix, en sécurité, confiant et s’accepter tel que l’on est .</w:t>
      </w:r>
    </w:p>
    <w:p w:rsidR="00317472" w:rsidRDefault="00317472" w:rsidP="00317472">
      <w:r>
        <w:t xml:space="preserve">Etre dans un état de Sat Chit Ananda (Paix Conscience et Joie profonde) qui est notre vraie nature. </w:t>
      </w:r>
    </w:p>
    <w:p w:rsidR="00317472" w:rsidRDefault="00317472" w:rsidP="00317472">
      <w:r>
        <w:lastRenderedPageBreak/>
        <w:t xml:space="preserve">Il n’est pas normal de ne pas se sentir en paix, en sécurité, confiant et de ne pas s’accepter. C’est le travail du yoga que de nous aider à revenir à cet état de Chitta Vrittis Nirodha (Arrêt de l’agitation du mental) et de se sentir serein et apaisé. </w:t>
      </w:r>
    </w:p>
    <w:p w:rsidR="00317472" w:rsidRDefault="00317472" w:rsidP="00317472">
      <w:r>
        <w:t>Naturellement, il arrive que dans certaines situations graves, si vous êtes l’objet d’une agression et pourchassé..., vous ne puissiez pas être serein. Aussi, vous devez considérer la réalité dans laquelle vous êtes.</w:t>
      </w:r>
    </w:p>
    <w:p w:rsidR="00317472" w:rsidRDefault="00317472" w:rsidP="00317472">
      <w:r>
        <w:t xml:space="preserve">Avec ce test, nous cherchons un dysfonctionnement du cerveau qui vous fait percevoir le monde de manière irrationnelle. Lorsque vous êtes au calme, vous devez pouvoir être à 6 ou 7 pour chacun des points et encore plus après une séance de yoga. </w:t>
      </w:r>
    </w:p>
    <w:p w:rsidR="00317472" w:rsidRDefault="00317472" w:rsidP="00317472">
      <w:r>
        <w:t xml:space="preserve">La question concernant la </w:t>
      </w:r>
      <w:r w:rsidRPr="00E1038C">
        <w:rPr>
          <w:b/>
        </w:rPr>
        <w:t>sécurité</w:t>
      </w:r>
      <w:r>
        <w:t xml:space="preserve">, teste l’existence d’un sentiment de </w:t>
      </w:r>
      <w:r w:rsidRPr="00E1038C">
        <w:rPr>
          <w:b/>
        </w:rPr>
        <w:t>danger</w:t>
      </w:r>
      <w:r>
        <w:t xml:space="preserve"> irrationnel; </w:t>
      </w:r>
    </w:p>
    <w:p w:rsidR="00317472" w:rsidRDefault="00317472" w:rsidP="00317472">
      <w:r>
        <w:t xml:space="preserve">La </w:t>
      </w:r>
      <w:r w:rsidRPr="00E1038C">
        <w:rPr>
          <w:b/>
        </w:rPr>
        <w:t>confiance</w:t>
      </w:r>
      <w:r>
        <w:t>, celle d’un sentiment irrationnel d’</w:t>
      </w:r>
      <w:r w:rsidRPr="00E1038C">
        <w:rPr>
          <w:b/>
        </w:rPr>
        <w:t>impuissance</w:t>
      </w:r>
      <w:r>
        <w:t xml:space="preserve">, de ne pas être soutenu ou aimé. </w:t>
      </w:r>
    </w:p>
    <w:p w:rsidR="00317472" w:rsidRDefault="00317472" w:rsidP="00317472">
      <w:r>
        <w:t>La question relative à l’</w:t>
      </w:r>
      <w:r w:rsidRPr="00E1038C">
        <w:rPr>
          <w:b/>
        </w:rPr>
        <w:t>acceptation</w:t>
      </w:r>
      <w:r>
        <w:t xml:space="preserve">, </w:t>
      </w:r>
      <w:r w:rsidRPr="00E1038C">
        <w:rPr>
          <w:b/>
        </w:rPr>
        <w:t>l’estime de soi</w:t>
      </w:r>
      <w:r>
        <w:t xml:space="preserve"> teste la </w:t>
      </w:r>
      <w:r w:rsidRPr="00E1038C">
        <w:rPr>
          <w:b/>
        </w:rPr>
        <w:t>dévalorisation</w:t>
      </w:r>
      <w:r>
        <w:t xml:space="preserve"> de soi et la </w:t>
      </w:r>
      <w:r w:rsidRPr="00E1038C">
        <w:rPr>
          <w:b/>
        </w:rPr>
        <w:t>culpabilité</w:t>
      </w:r>
      <w:r>
        <w:t xml:space="preserve">. </w:t>
      </w:r>
    </w:p>
    <w:p w:rsidR="00317472" w:rsidRDefault="00317472" w:rsidP="00317472">
      <w:r>
        <w:t xml:space="preserve">Lorsque vous avez dessiné cette cartographie de vos « sentiments », il ne vous reste plus qu’à vous demander ce qui vous empêche d’être à 6 ou 7 et de déterminer quelles sont les émotions qui l’accompagnent. </w:t>
      </w:r>
    </w:p>
    <w:p w:rsidR="00317472" w:rsidRDefault="00317472" w:rsidP="00317472">
      <w:r>
        <w:t>Lorsque vous éprouvez un sentiment d’</w:t>
      </w:r>
      <w:r w:rsidRPr="005D673E">
        <w:rPr>
          <w:b/>
        </w:rPr>
        <w:t>insécurité</w:t>
      </w:r>
      <w:r>
        <w:t xml:space="preserve">, les postures de </w:t>
      </w:r>
      <w:r w:rsidRPr="005D673E">
        <w:t>lâcher-prise</w:t>
      </w:r>
      <w:r>
        <w:t xml:space="preserve"> comme les </w:t>
      </w:r>
      <w:r w:rsidRPr="001163D5">
        <w:rPr>
          <w:u w:val="single"/>
        </w:rPr>
        <w:t>fermetures</w:t>
      </w:r>
      <w:r>
        <w:t xml:space="preserve"> ou les longues </w:t>
      </w:r>
      <w:r w:rsidRPr="001163D5">
        <w:rPr>
          <w:u w:val="single"/>
        </w:rPr>
        <w:t>expirations</w:t>
      </w:r>
      <w:r>
        <w:t xml:space="preserve"> seront particulièrement indiquées. Allez chercher alors au plus profond de vous dans ces exercices la sensation de cocooning. Chercher </w:t>
      </w:r>
      <w:r w:rsidRPr="001163D5">
        <w:rPr>
          <w:u w:val="single"/>
        </w:rPr>
        <w:t>le lieu refuge</w:t>
      </w:r>
      <w:r>
        <w:t>.</w:t>
      </w:r>
    </w:p>
    <w:p w:rsidR="00317472" w:rsidRDefault="00317472" w:rsidP="00317472">
      <w:r>
        <w:t>Lorsque vous éprouvez un sentiment d’</w:t>
      </w:r>
      <w:r w:rsidRPr="001163D5">
        <w:rPr>
          <w:b/>
        </w:rPr>
        <w:t>impuissance</w:t>
      </w:r>
      <w:r>
        <w:t xml:space="preserve">, il faut se donner confiance en son corps et ses aptitudes avec les postures </w:t>
      </w:r>
      <w:r w:rsidRPr="001163D5">
        <w:rPr>
          <w:u w:val="single"/>
        </w:rPr>
        <w:t>d’ouverture et de redressement</w:t>
      </w:r>
      <w:r>
        <w:t xml:space="preserve"> comme le guerrier ou l’arbre, ainsi que les </w:t>
      </w:r>
      <w:r w:rsidRPr="001163D5">
        <w:rPr>
          <w:u w:val="single"/>
        </w:rPr>
        <w:t>inspirations et suspensions à plein</w:t>
      </w:r>
      <w:r>
        <w:t xml:space="preserve"> seront particulièrement indiquées. Allez chercher alors au plus profond de vous la sensation de force, de maîtrise et de confiance. Les </w:t>
      </w:r>
      <w:r w:rsidRPr="005D673E">
        <w:rPr>
          <w:u w:val="single"/>
        </w:rPr>
        <w:t>visualisations</w:t>
      </w:r>
      <w:r>
        <w:t xml:space="preserve"> de force avec le </w:t>
      </w:r>
      <w:r w:rsidRPr="005D673E">
        <w:rPr>
          <w:u w:val="single"/>
        </w:rPr>
        <w:t xml:space="preserve">Roc, </w:t>
      </w:r>
      <w:r w:rsidRPr="005D673E">
        <w:t xml:space="preserve">l’animal </w:t>
      </w:r>
      <w:r>
        <w:t>symbolisant pour soi la force.</w:t>
      </w:r>
    </w:p>
    <w:p w:rsidR="00317472" w:rsidRDefault="00317472" w:rsidP="00317472">
      <w:r>
        <w:t xml:space="preserve">Lorsque vous éprouvez un sentiment de </w:t>
      </w:r>
      <w:r w:rsidRPr="001163D5">
        <w:rPr>
          <w:b/>
        </w:rPr>
        <w:t>culpabilité</w:t>
      </w:r>
      <w:r>
        <w:t xml:space="preserve"> ou de </w:t>
      </w:r>
      <w:r w:rsidRPr="001163D5">
        <w:rPr>
          <w:b/>
        </w:rPr>
        <w:t>dévalorisation,</w:t>
      </w:r>
      <w:r>
        <w:t xml:space="preserve"> les </w:t>
      </w:r>
      <w:r w:rsidRPr="001163D5">
        <w:rPr>
          <w:u w:val="single"/>
        </w:rPr>
        <w:t>postures verticales ou inversées</w:t>
      </w:r>
      <w:r>
        <w:t xml:space="preserve"> comme Uttanasana, ou Sarvangasana, ainsi que les </w:t>
      </w:r>
      <w:r w:rsidRPr="001163D5">
        <w:rPr>
          <w:u w:val="single"/>
        </w:rPr>
        <w:t>respirations alternées ou carrées</w:t>
      </w:r>
      <w:r>
        <w:t xml:space="preserve"> seront particulièrement indiqués. Allez chercher alors au plus profond de vous la sensation d’instant présent et d’ancrage terre/ciel. Observer sa respiration.  Vous serez dans cet instant vous, ici et maintenant. La </w:t>
      </w:r>
      <w:r w:rsidRPr="001163D5">
        <w:rPr>
          <w:u w:val="single"/>
        </w:rPr>
        <w:t>méditation d’acceptation</w:t>
      </w:r>
      <w:r>
        <w:t xml:space="preserve"> accueil, pardon, faire le deuil, tourner la page.</w:t>
      </w:r>
    </w:p>
    <w:p w:rsidR="00317472" w:rsidRDefault="00317472" w:rsidP="00317472">
      <w:r>
        <w:t>Adaptée ou irrationnelle : « est-ce une pensée excessive ? » « est-ce une pensée raisonnable ? » « irrationnelle ? » associée à une sensation pénible ? » « Quelles sont les sensations pénibles qui lui sont associées ? » Accepter : Posture verticale, respiration libre, sittali sitkari, méditation acceptation.</w:t>
      </w:r>
    </w:p>
    <w:p w:rsidR="00317472" w:rsidRDefault="00317472" w:rsidP="00317472">
      <w:r>
        <w:t xml:space="preserve">Notez les résultats de votre bilan pour le refaire quelques temps plus tard et observer les évolutions. Vous pourrez alors mieux savoir si vous êtes sur le bon chemin de l’amélioration de vous-même et de l’ouverture aux autres. </w:t>
      </w:r>
    </w:p>
    <w:p w:rsidR="00317472" w:rsidRDefault="00317472" w:rsidP="00317472">
      <w:r>
        <w:t xml:space="preserve">Avec un petit questionnaire qui ne vous prendra que quelques secondes, vous pouvez mieux vous comprendre et avoir un plan de travail qui lui pourra vous prendre parfois des heures voir des années ! alors bonne pratique de yoga. </w:t>
      </w:r>
    </w:p>
    <w:p w:rsidR="00317472" w:rsidRDefault="00317472" w:rsidP="00317472">
      <w:pPr>
        <w:rPr>
          <w:rFonts w:ascii="Calibri" w:hAnsi="Calibri" w:cs="Calibri"/>
        </w:rPr>
      </w:pPr>
      <w:r>
        <w:rPr>
          <w:rFonts w:ascii="Calibri" w:hAnsi="Calibri" w:cs="Calibri"/>
        </w:rPr>
        <w:t xml:space="preserve"> </w:t>
      </w:r>
    </w:p>
    <w:p w:rsidR="00317472" w:rsidRDefault="00317472" w:rsidP="00317472">
      <w:r>
        <w:rPr>
          <w:rFonts w:ascii="Calibri" w:hAnsi="Calibri" w:cs="Calibri"/>
        </w:rPr>
        <w:lastRenderedPageBreak/>
        <w:t xml:space="preserve">Référence : </w:t>
      </w:r>
      <w:r>
        <w:t>le journal du yoga n° 203 L’évaluation des pensées positives</w:t>
      </w:r>
      <w:r w:rsidR="00D17C94">
        <w:t xml:space="preserve"> </w:t>
      </w:r>
      <w:r>
        <w:t xml:space="preserve">? Dessiner la carte de ses sentiments 5 </w:t>
      </w:r>
    </w:p>
    <w:p w:rsidR="00317472" w:rsidRPr="00E1038C" w:rsidRDefault="00317472" w:rsidP="00317472">
      <w:pPr>
        <w:jc w:val="center"/>
        <w:rPr>
          <w:b/>
          <w:color w:val="C00000"/>
        </w:rPr>
      </w:pPr>
      <w:r w:rsidRPr="00E1038C">
        <w:rPr>
          <w:b/>
          <w:color w:val="C00000"/>
        </w:rPr>
        <w:t>Pour lombalgies</w:t>
      </w:r>
    </w:p>
    <w:p w:rsidR="00317472" w:rsidRDefault="00317472" w:rsidP="00317472">
      <w:pPr>
        <w:rPr>
          <w:b/>
        </w:rPr>
      </w:pPr>
      <w:r>
        <w:rPr>
          <w:b/>
          <w:color w:val="7030A0"/>
        </w:rPr>
        <w:t xml:space="preserve">ECP </w:t>
      </w:r>
      <w:r w:rsidRPr="00E1038C">
        <w:rPr>
          <w:b/>
        </w:rPr>
        <w:t>évaluation des cognitions positives</w:t>
      </w:r>
      <w:r>
        <w:rPr>
          <w:b/>
          <w:color w:val="7030A0"/>
        </w:rPr>
        <w:t xml:space="preserve"> </w:t>
      </w:r>
      <w:r w:rsidRPr="0022178C">
        <w:rPr>
          <w:b/>
        </w:rPr>
        <w:t xml:space="preserve">où on rajoute « en mon corps » </w:t>
      </w:r>
      <w:r>
        <w:rPr>
          <w:b/>
        </w:rPr>
        <w:t>devient une</w:t>
      </w:r>
      <w:r>
        <w:rPr>
          <w:b/>
          <w:color w:val="7030A0"/>
        </w:rPr>
        <w:t xml:space="preserve"> </w:t>
      </w:r>
      <w:r w:rsidRPr="009050B1">
        <w:rPr>
          <w:b/>
          <w:color w:val="7030A0"/>
        </w:rPr>
        <w:t>E</w:t>
      </w:r>
      <w:r>
        <w:rPr>
          <w:b/>
          <w:color w:val="7030A0"/>
        </w:rPr>
        <w:t xml:space="preserve">SC </w:t>
      </w:r>
      <w:r w:rsidRPr="0022178C">
        <w:rPr>
          <w:b/>
        </w:rPr>
        <w:t>Evaluation des sensations corporelles</w:t>
      </w:r>
    </w:p>
    <w:p w:rsidR="00317472" w:rsidRDefault="00317472" w:rsidP="00317472">
      <w:r>
        <w:t>ECP 1à7</w:t>
      </w:r>
    </w:p>
    <w:p w:rsidR="00317472" w:rsidRDefault="00317472" w:rsidP="00317472">
      <w:r>
        <w:t xml:space="preserve"> « j’ai confiance en mon corps »</w:t>
      </w:r>
    </w:p>
    <w:p w:rsidR="00317472" w:rsidRDefault="00317472" w:rsidP="00317472">
      <w:r>
        <w:t>« j’ai confiance dans mon dos »</w:t>
      </w:r>
    </w:p>
    <w:p w:rsidR="00317472" w:rsidRDefault="00317472" w:rsidP="00317472">
      <w:r>
        <w:t>Sur une échelle de 1 à 7 à combien adhérez-vous ? Est-ce rationnelle ou non ?</w:t>
      </w:r>
    </w:p>
    <w:p w:rsidR="00317472" w:rsidRDefault="00317472" w:rsidP="00317472">
      <w:r>
        <w:t>ESC 1à10</w:t>
      </w:r>
    </w:p>
    <w:p w:rsidR="00317472" w:rsidRDefault="00317472" w:rsidP="00317472">
      <w:r>
        <w:t>Quelle émotion ressentez vous maintenant en pensant à votre dos, corps ?</w:t>
      </w:r>
    </w:p>
    <w:p w:rsidR="00317472" w:rsidRDefault="00317472" w:rsidP="00317472">
      <w:r>
        <w:t>Peur-colère-tristesse….</w:t>
      </w:r>
    </w:p>
    <w:p w:rsidR="00317472" w:rsidRDefault="00317472" w:rsidP="00317472">
      <w:r>
        <w:t>Quelle réaction corporelle cela engendre-t-il ? sur l’échelle de 0 à 10 ?</w:t>
      </w:r>
    </w:p>
    <w:p w:rsidR="00317472" w:rsidRDefault="00317472" w:rsidP="00317472">
      <w:r>
        <w:t>Est-ce que cela majore votre trouble ?</w:t>
      </w:r>
    </w:p>
    <w:p w:rsidR="00317472" w:rsidRDefault="00317472" w:rsidP="00317472">
      <w:r>
        <w:t xml:space="preserve">Puis travail sur visualisation </w:t>
      </w:r>
    </w:p>
    <w:p w:rsidR="00A86034" w:rsidRPr="00C27FBC" w:rsidRDefault="00A86034" w:rsidP="00A86034">
      <w:pPr>
        <w:pStyle w:val="Default"/>
        <w:rPr>
          <w:rFonts w:asciiTheme="minorHAnsi" w:hAnsiTheme="minorHAnsi" w:cstheme="minorHAnsi"/>
        </w:rPr>
      </w:pPr>
    </w:p>
    <w:p w:rsidR="00A86034" w:rsidRPr="00C27FBC" w:rsidRDefault="00A86034" w:rsidP="00A86034">
      <w:pPr>
        <w:autoSpaceDE w:val="0"/>
        <w:autoSpaceDN w:val="0"/>
        <w:adjustRightInd w:val="0"/>
        <w:spacing w:after="0" w:line="240" w:lineRule="auto"/>
        <w:rPr>
          <w:rFonts w:cstheme="minorHAnsi"/>
          <w:color w:val="6C0043"/>
          <w:sz w:val="24"/>
          <w:szCs w:val="24"/>
        </w:rPr>
      </w:pPr>
    </w:p>
    <w:p w:rsidR="00526F5F" w:rsidRDefault="00526F5F" w:rsidP="00A86034">
      <w:pPr>
        <w:autoSpaceDE w:val="0"/>
        <w:autoSpaceDN w:val="0"/>
        <w:adjustRightInd w:val="0"/>
        <w:spacing w:after="0" w:line="240" w:lineRule="auto"/>
        <w:rPr>
          <w:rFonts w:cstheme="minorHAnsi"/>
          <w:color w:val="6C0043"/>
          <w:sz w:val="24"/>
          <w:szCs w:val="24"/>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Protocole / Conseil pour la vie courante</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Pour la lombalgie chronique la plus fréquente : Toutes les vingt minutes faire :</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20 fois la bascule du bassin</w:t>
      </w:r>
    </w:p>
    <w:p w:rsidR="00D17C94"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 xml:space="preserve">Demi-pince (sur table) vingt secondes </w:t>
      </w:r>
    </w:p>
    <w:p w:rsidR="00D17C94"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 xml:space="preserve">Extension (appui sur table) vingt secondes </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Torsion sur fauteuil (vingt</w:t>
      </w:r>
      <w:r w:rsidR="00843822" w:rsidRPr="00C27FBC">
        <w:rPr>
          <w:rFonts w:cstheme="minorHAnsi"/>
          <w:color w:val="231F20"/>
          <w:sz w:val="24"/>
          <w:szCs w:val="24"/>
        </w:rPr>
        <w:t xml:space="preserve"> </w:t>
      </w:r>
      <w:r w:rsidRPr="00C27FBC">
        <w:rPr>
          <w:rFonts w:cstheme="minorHAnsi"/>
          <w:color w:val="231F20"/>
          <w:sz w:val="24"/>
          <w:szCs w:val="24"/>
        </w:rPr>
        <w:t>secondes).</w:t>
      </w:r>
    </w:p>
    <w:p w:rsidR="00D17C94" w:rsidRDefault="00D17C94" w:rsidP="00A86034">
      <w:pPr>
        <w:autoSpaceDE w:val="0"/>
        <w:autoSpaceDN w:val="0"/>
        <w:adjustRightInd w:val="0"/>
        <w:spacing w:after="0" w:line="240" w:lineRule="auto"/>
        <w:rPr>
          <w:rFonts w:cstheme="minorHAnsi"/>
          <w:color w:val="231F20"/>
          <w:sz w:val="24"/>
          <w:szCs w:val="24"/>
        </w:rPr>
      </w:pPr>
    </w:p>
    <w:p w:rsidR="00D17C94" w:rsidRDefault="00D17C94" w:rsidP="00A86034">
      <w:pPr>
        <w:autoSpaceDE w:val="0"/>
        <w:autoSpaceDN w:val="0"/>
        <w:adjustRightInd w:val="0"/>
        <w:spacing w:after="0" w:line="240" w:lineRule="auto"/>
        <w:rPr>
          <w:rFonts w:cstheme="minorHAnsi"/>
          <w:color w:val="231F20"/>
          <w:sz w:val="24"/>
          <w:szCs w:val="24"/>
        </w:rPr>
      </w:pPr>
    </w:p>
    <w:p w:rsidR="00D17C94" w:rsidRDefault="00D17C94" w:rsidP="00A86034">
      <w:pPr>
        <w:autoSpaceDE w:val="0"/>
        <w:autoSpaceDN w:val="0"/>
        <w:adjustRightInd w:val="0"/>
        <w:spacing w:after="0" w:line="240" w:lineRule="auto"/>
        <w:rPr>
          <w:rFonts w:cstheme="minorHAnsi"/>
          <w:color w:val="231F20"/>
          <w:sz w:val="24"/>
          <w:szCs w:val="24"/>
        </w:rPr>
      </w:pPr>
    </w:p>
    <w:p w:rsidR="00A86034" w:rsidRPr="00D17C94" w:rsidRDefault="00A86034" w:rsidP="00A86034">
      <w:pPr>
        <w:autoSpaceDE w:val="0"/>
        <w:autoSpaceDN w:val="0"/>
        <w:adjustRightInd w:val="0"/>
        <w:spacing w:after="0" w:line="240" w:lineRule="auto"/>
        <w:rPr>
          <w:rFonts w:cstheme="minorHAnsi"/>
          <w:b/>
          <w:bCs/>
          <w:color w:val="7030A0"/>
          <w:sz w:val="24"/>
          <w:szCs w:val="24"/>
        </w:rPr>
      </w:pPr>
      <w:r w:rsidRPr="00D17C94">
        <w:rPr>
          <w:rFonts w:cstheme="minorHAnsi"/>
          <w:b/>
          <w:bCs/>
          <w:color w:val="7030A0"/>
          <w:sz w:val="24"/>
          <w:szCs w:val="24"/>
        </w:rPr>
        <w:t>Conseil matin et soir sur son tapis ;</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Séance Minimale</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 Bascule du bassin</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 Trikonasana Demi-pince Demi-pont Khorinasana Makarasana</w:t>
      </w:r>
    </w:p>
    <w:p w:rsidR="00A86034" w:rsidRPr="00C27FBC" w:rsidRDefault="00A86034" w:rsidP="00A86034">
      <w:pPr>
        <w:autoSpaceDE w:val="0"/>
        <w:autoSpaceDN w:val="0"/>
        <w:adjustRightInd w:val="0"/>
        <w:spacing w:after="0" w:line="240" w:lineRule="auto"/>
        <w:rPr>
          <w:rFonts w:cstheme="minorHAnsi"/>
          <w:color w:val="231F20"/>
          <w:sz w:val="24"/>
          <w:szCs w:val="24"/>
        </w:rPr>
      </w:pPr>
      <w:r w:rsidRPr="00C27FBC">
        <w:rPr>
          <w:rFonts w:cstheme="minorHAnsi"/>
          <w:color w:val="231F20"/>
          <w:sz w:val="24"/>
          <w:szCs w:val="24"/>
        </w:rPr>
        <w:t>- Respiration lumière dans le corps éliminer les tensions</w:t>
      </w:r>
    </w:p>
    <w:p w:rsidR="00A86034" w:rsidRDefault="00A86034" w:rsidP="00A86034">
      <w:pPr>
        <w:pStyle w:val="Default"/>
        <w:rPr>
          <w:rFonts w:asciiTheme="minorHAnsi" w:hAnsiTheme="minorHAnsi" w:cstheme="minorHAnsi"/>
          <w:color w:val="231F20"/>
        </w:rPr>
      </w:pPr>
    </w:p>
    <w:p w:rsidR="00274CE9" w:rsidRPr="00C27FBC" w:rsidRDefault="00AD2E43" w:rsidP="00274CE9">
      <w:pPr>
        <w:autoSpaceDE w:val="0"/>
        <w:autoSpaceDN w:val="0"/>
        <w:adjustRightInd w:val="0"/>
        <w:spacing w:after="0" w:line="240" w:lineRule="auto"/>
        <w:rPr>
          <w:rFonts w:cstheme="minorHAnsi"/>
          <w:color w:val="6C0043"/>
          <w:sz w:val="24"/>
          <w:szCs w:val="24"/>
        </w:rPr>
      </w:pPr>
      <w:r w:rsidRPr="00526F5F">
        <w:rPr>
          <w:rFonts w:cstheme="minorHAnsi"/>
          <w:b/>
          <w:bCs/>
          <w:color w:val="7030A0"/>
          <w:sz w:val="24"/>
          <w:szCs w:val="24"/>
        </w:rPr>
        <w:t>Protocole Rééducation lombalgie chronique</w:t>
      </w:r>
      <w:r w:rsidR="00274CE9">
        <w:rPr>
          <w:rFonts w:cstheme="minorHAnsi"/>
          <w:b/>
          <w:bCs/>
          <w:color w:val="7030A0"/>
          <w:sz w:val="24"/>
          <w:szCs w:val="24"/>
        </w:rPr>
        <w:t xml:space="preserve"> dans la vie courante</w:t>
      </w:r>
    </w:p>
    <w:p w:rsidR="00AD2E43" w:rsidRPr="00274CE9" w:rsidRDefault="00274CE9" w:rsidP="00AD2E43">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 xml:space="preserve">Bascule du bassin </w:t>
      </w:r>
      <w:r w:rsidR="00AD2E43" w:rsidRPr="00C27FBC">
        <w:rPr>
          <w:rFonts w:cstheme="minorHAnsi"/>
          <w:color w:val="000000"/>
          <w:sz w:val="24"/>
          <w:szCs w:val="24"/>
        </w:rPr>
        <w:t>Petits mouvements d’échauffement</w:t>
      </w:r>
    </w:p>
    <w:p w:rsidR="00AD2E43" w:rsidRPr="00C27FBC" w:rsidRDefault="00AD2E43" w:rsidP="00AD2E43">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Bascule du bassin Pratique de petits mouvements pour délier et renforcer la proprioception :</w:t>
      </w:r>
    </w:p>
    <w:p w:rsidR="00AD2E43" w:rsidRPr="00C27FBC" w:rsidRDefault="00AD2E43" w:rsidP="00AD2E43">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Placez-vous debout pieds écartés. Genoux déverrouillés. Inspirez, basculez le bassin en avant, expirez en basculant le bassin en arrière. Placez les mains en coupe, les paumes vers le ciel.</w:t>
      </w:r>
    </w:p>
    <w:p w:rsidR="00AD2E43" w:rsidRPr="00C27FBC" w:rsidRDefault="00AD2E43" w:rsidP="00AD2E43">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lastRenderedPageBreak/>
        <w:t>Basculez les mains en avant sur l’inspiration et le bassin fait le même mouvement. Expirez en ramenant le bassin en rétroversion et les mains reviennent à l’horizontal. Refaites le même mouvement avec les mains sur les hanches. Sentez bien le mouvement de bascule en avant et de bascule en arrière. Lorsque le bassin part en avant, c’est une antéversion, lorsque le bassin revient en arrière, c’est une rétroversion.</w:t>
      </w:r>
    </w:p>
    <w:p w:rsidR="00AD2E43" w:rsidRPr="00C27FBC" w:rsidRDefault="00AD2E43" w:rsidP="00AD2E43">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Déhanchement latéral Maintenant, faites le mouvement sur le côté. Déhanchez-vous. Cette fois, la respiration est libre. Placez doucement le bassin à droite puis à gauche. Pour tous ces exercices, gardez les genoux déverrouillés. Ne tendez pas les jambes. Restez bien souple sur vos jambes.</w:t>
      </w:r>
    </w:p>
    <w:p w:rsidR="00AD2E43" w:rsidRPr="00C27FBC" w:rsidRDefault="00AD2E43" w:rsidP="00AD2E43">
      <w:pPr>
        <w:autoSpaceDE w:val="0"/>
        <w:autoSpaceDN w:val="0"/>
        <w:adjustRightInd w:val="0"/>
        <w:spacing w:after="0" w:line="240" w:lineRule="auto"/>
        <w:rPr>
          <w:rFonts w:cstheme="minorHAnsi"/>
          <w:sz w:val="24"/>
          <w:szCs w:val="24"/>
        </w:rPr>
      </w:pPr>
      <w:r w:rsidRPr="00C27FBC">
        <w:rPr>
          <w:rFonts w:cstheme="minorHAnsi"/>
          <w:color w:val="000000"/>
          <w:sz w:val="24"/>
          <w:szCs w:val="24"/>
        </w:rPr>
        <w:t>Circumduction Puis maintenant, vous allez décrire des cercles. Vous portez le bassin en antéversion, puis vous le basculez à gauche puis en rétroversion puis à droite. Vous recommencez dans l’autre sens.</w:t>
      </w:r>
    </w:p>
    <w:p w:rsidR="00AD2E43" w:rsidRPr="00C27FBC" w:rsidRDefault="00AD2E43" w:rsidP="00A86034">
      <w:pPr>
        <w:pStyle w:val="Default"/>
        <w:rPr>
          <w:rFonts w:asciiTheme="minorHAnsi" w:hAnsiTheme="minorHAnsi" w:cstheme="minorHAnsi"/>
          <w:color w:val="231F20"/>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Janurasana</w:t>
      </w: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Mouvement de flexion dans vie courante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Flexion lombaire complète (demi-pince debout).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Maintenant, placez une jambe sur la table. Allongez la jambe. L’autre jambe est</w:t>
      </w:r>
      <w:r w:rsidR="00843822" w:rsidRPr="00C27FBC">
        <w:rPr>
          <w:rFonts w:cstheme="minorHAnsi"/>
          <w:color w:val="000000"/>
          <w:sz w:val="24"/>
          <w:szCs w:val="24"/>
        </w:rPr>
        <w:t xml:space="preserve"> </w:t>
      </w:r>
      <w:r w:rsidRPr="00C27FBC">
        <w:rPr>
          <w:rFonts w:cstheme="minorHAnsi"/>
          <w:color w:val="000000"/>
          <w:sz w:val="24"/>
          <w:szCs w:val="24"/>
        </w:rPr>
        <w:t>tendue ou semi tendue.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Placez les deux mains à l’arrière du crâne en empaumant l’arrière de votre tête.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et expirez en vous penchant sur le genou.</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Le coude en direction du genou.</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Restez dans la posture vingt secondes. Comptez lentement par vous-même. Inspirez</w:t>
      </w:r>
      <w:r w:rsidR="00843822" w:rsidRPr="00C27FBC">
        <w:rPr>
          <w:rFonts w:cstheme="minorHAnsi"/>
          <w:color w:val="000000"/>
          <w:sz w:val="24"/>
          <w:szCs w:val="24"/>
        </w:rPr>
        <w:t xml:space="preserve"> </w:t>
      </w:r>
      <w:r w:rsidRPr="00C27FBC">
        <w:rPr>
          <w:rFonts w:cstheme="minorHAnsi"/>
          <w:color w:val="000000"/>
          <w:sz w:val="24"/>
          <w:szCs w:val="24"/>
        </w:rPr>
        <w:t>en vous redressant lentement.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Recommencez de l’autre côté. Prenez conscience de l’étirement de l’arrière du dos.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Dosez les efforts, réglez l’étirement de façon à le faire progressivement. Inspirez en</w:t>
      </w:r>
      <w:r w:rsidR="00843822" w:rsidRPr="00C27FBC">
        <w:rPr>
          <w:rFonts w:cstheme="minorHAnsi"/>
          <w:color w:val="000000"/>
          <w:sz w:val="24"/>
          <w:szCs w:val="24"/>
        </w:rPr>
        <w:t xml:space="preserve"> </w:t>
      </w:r>
      <w:r w:rsidRPr="00C27FBC">
        <w:rPr>
          <w:rFonts w:cstheme="minorHAnsi"/>
          <w:color w:val="000000"/>
          <w:sz w:val="24"/>
          <w:szCs w:val="24"/>
        </w:rPr>
        <w:t>vous redressant lentement.</w:t>
      </w:r>
      <w:r w:rsidR="00526F5F">
        <w:rPr>
          <w:rFonts w:cstheme="minorHAnsi"/>
          <w:color w:val="000000"/>
          <w:sz w:val="24"/>
          <w:szCs w:val="24"/>
        </w:rPr>
        <w:t xml:space="preserve"> </w:t>
      </w:r>
    </w:p>
    <w:p w:rsidR="00526F5F" w:rsidRPr="00C27FBC" w:rsidRDefault="00526F5F" w:rsidP="00526F5F">
      <w:pPr>
        <w:autoSpaceDE w:val="0"/>
        <w:autoSpaceDN w:val="0"/>
        <w:adjustRightInd w:val="0"/>
        <w:spacing w:after="0" w:line="240" w:lineRule="auto"/>
        <w:rPr>
          <w:rFonts w:cstheme="minorHAnsi"/>
          <w:color w:val="5B9CD6"/>
          <w:sz w:val="24"/>
          <w:szCs w:val="24"/>
        </w:rPr>
      </w:pPr>
      <w:r w:rsidRPr="00C27FBC">
        <w:rPr>
          <w:rFonts w:cstheme="minorHAnsi"/>
          <w:color w:val="5B9CD6"/>
          <w:sz w:val="24"/>
          <w:szCs w:val="24"/>
        </w:rPr>
        <w:t>Intérêt dans les flexums du genou</w:t>
      </w:r>
    </w:p>
    <w:p w:rsidR="00526F5F" w:rsidRPr="00C27FBC" w:rsidRDefault="00526F5F" w:rsidP="00526F5F">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Il arrive dans certaines pathologies articulaires du genou (arthrose ou autre) que l’articulation s’enraidisse et ne puisse plus s’étendre correctement. Elle reste en position légèrement fléchie alors qu’il existe normalement un léger recurvatum naturel. Ceci est invalidant à bien des titres et s’accompagne d’un raccourcissement et durcissement des ligaments postérieurs et des coques condyliennes. Il est bon dans ces cas de pouvoir gagner en longueur et souplesse dans l’extension. Pour cela, il est important de pouvoir appuyer puissamment sur le genou avec une main, tandis que vous étirez la jambe avec l’autre main en saisissant le pied si vous le pouvez directement ou en vous aidant d’un lien. Appuyez fortement durant plusieurs secondes plusieurs fois par jour.</w:t>
      </w:r>
    </w:p>
    <w:p w:rsidR="00A86034" w:rsidRPr="00C27FBC" w:rsidRDefault="00A86034" w:rsidP="00A86034">
      <w:pPr>
        <w:autoSpaceDE w:val="0"/>
        <w:autoSpaceDN w:val="0"/>
        <w:adjustRightInd w:val="0"/>
        <w:spacing w:after="0" w:line="240" w:lineRule="auto"/>
        <w:rPr>
          <w:rFonts w:cstheme="minorHAnsi"/>
          <w:color w:val="6C0043"/>
          <w:sz w:val="24"/>
          <w:szCs w:val="24"/>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Mouvement d’extension</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Etirement en extension du dos. Placez-vous devant un bureau ou une table.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Tournez le dos au plateau de la table et posez vos mains en arrière, les doigts dirigés</w:t>
      </w:r>
      <w:r w:rsidR="00843822" w:rsidRPr="00C27FBC">
        <w:rPr>
          <w:rFonts w:cstheme="minorHAnsi"/>
          <w:color w:val="000000"/>
          <w:sz w:val="24"/>
          <w:szCs w:val="24"/>
        </w:rPr>
        <w:t xml:space="preserve"> </w:t>
      </w:r>
      <w:r w:rsidRPr="00C27FBC">
        <w:rPr>
          <w:rFonts w:cstheme="minorHAnsi"/>
          <w:color w:val="000000"/>
          <w:sz w:val="24"/>
          <w:szCs w:val="24"/>
        </w:rPr>
        <w:t>vers l’arrière de façon à ouvrir les épaules. (Rotation externe d’épaule).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Puis, écartez légèrement les pieds et poussez lentement le bassin vers l’avant.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Restez dans la position vingt secondes en respirant calmement.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Sentez l’étirement, la poussée. Elle doit être douce sans excès mais régulière. Dosez</w:t>
      </w:r>
      <w:r w:rsidR="00843822" w:rsidRPr="00C27FBC">
        <w:rPr>
          <w:rFonts w:cstheme="minorHAnsi"/>
          <w:color w:val="000000"/>
          <w:sz w:val="24"/>
          <w:szCs w:val="24"/>
        </w:rPr>
        <w:t xml:space="preserve"> </w:t>
      </w:r>
      <w:r w:rsidRPr="00C27FBC">
        <w:rPr>
          <w:rFonts w:cstheme="minorHAnsi"/>
          <w:color w:val="000000"/>
          <w:sz w:val="24"/>
          <w:szCs w:val="24"/>
        </w:rPr>
        <w:t>bien l’effort. Très bien. Observez ce qui se passe. Restez dans la position vingt</w:t>
      </w:r>
      <w:r w:rsidR="00843822" w:rsidRPr="00C27FBC">
        <w:rPr>
          <w:rFonts w:cstheme="minorHAnsi"/>
          <w:color w:val="000000"/>
          <w:sz w:val="24"/>
          <w:szCs w:val="24"/>
        </w:rPr>
        <w:t xml:space="preserve"> </w:t>
      </w:r>
      <w:r w:rsidRPr="00C27FBC">
        <w:rPr>
          <w:rFonts w:cstheme="minorHAnsi"/>
          <w:color w:val="000000"/>
          <w:sz w:val="24"/>
          <w:szCs w:val="24"/>
        </w:rPr>
        <w:t>secondes et revenez tranquillement.</w:t>
      </w:r>
    </w:p>
    <w:p w:rsidR="00A86034" w:rsidRPr="00C27FBC" w:rsidRDefault="00A86034" w:rsidP="00A86034">
      <w:pPr>
        <w:autoSpaceDE w:val="0"/>
        <w:autoSpaceDN w:val="0"/>
        <w:adjustRightInd w:val="0"/>
        <w:spacing w:after="0" w:line="240" w:lineRule="auto"/>
        <w:rPr>
          <w:rFonts w:cstheme="minorHAnsi"/>
          <w:color w:val="6C0043"/>
          <w:sz w:val="24"/>
          <w:szCs w:val="24"/>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lastRenderedPageBreak/>
        <w:t>Matsyendrasana</w:t>
      </w: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Mouvement de torsion dans la vie courante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Asseyez-vous sur la chaise, puis tournez-vous sur le côté gauche. Votre cuisse gauche</w:t>
      </w:r>
      <w:r w:rsidR="00843822" w:rsidRPr="00C27FBC">
        <w:rPr>
          <w:rFonts w:cstheme="minorHAnsi"/>
          <w:color w:val="000000"/>
          <w:sz w:val="24"/>
          <w:szCs w:val="24"/>
        </w:rPr>
        <w:t xml:space="preserve"> </w:t>
      </w:r>
      <w:r w:rsidRPr="00C27FBC">
        <w:rPr>
          <w:rFonts w:cstheme="minorHAnsi"/>
          <w:color w:val="000000"/>
          <w:sz w:val="24"/>
          <w:szCs w:val="24"/>
        </w:rPr>
        <w:t>est bloquée par le dossier de la chaise.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Saisissez le dossier avec vos deux mains.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dans la posture, redressez-vous bien, poussez sur vos ischions.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Expirez en tournant les épaules vers la gauche, le plus possible. Les deux épaules à la</w:t>
      </w:r>
      <w:r w:rsidR="00843822" w:rsidRPr="00C27FBC">
        <w:rPr>
          <w:rFonts w:cstheme="minorHAnsi"/>
          <w:color w:val="000000"/>
          <w:sz w:val="24"/>
          <w:szCs w:val="24"/>
        </w:rPr>
        <w:t xml:space="preserve"> </w:t>
      </w:r>
      <w:r w:rsidRPr="00C27FBC">
        <w:rPr>
          <w:rFonts w:cstheme="minorHAnsi"/>
          <w:color w:val="000000"/>
          <w:sz w:val="24"/>
          <w:szCs w:val="24"/>
        </w:rPr>
        <w:t>même hauteur.</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Sentez bien la torsion lombaire, la compression de l’abdomen. L’étirement de la</w:t>
      </w:r>
      <w:r w:rsidR="00843822" w:rsidRPr="00C27FBC">
        <w:rPr>
          <w:rFonts w:cstheme="minorHAnsi"/>
          <w:color w:val="000000"/>
          <w:sz w:val="24"/>
          <w:szCs w:val="24"/>
        </w:rPr>
        <w:t xml:space="preserve"> </w:t>
      </w:r>
      <w:r w:rsidRPr="00C27FBC">
        <w:rPr>
          <w:rFonts w:cstheme="minorHAnsi"/>
          <w:color w:val="000000"/>
          <w:sz w:val="24"/>
          <w:szCs w:val="24"/>
        </w:rPr>
        <w:t>hanche à droite également.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Respirez dans la posture de manière à rester vingt secondes en tout dans la torsion.</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en revenant de face.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Changez de côté. Tournez-vous de manière que cette fois-ci ce soit la cuisse droite</w:t>
      </w:r>
      <w:r w:rsidR="00843822" w:rsidRPr="00C27FBC">
        <w:rPr>
          <w:rFonts w:cstheme="minorHAnsi"/>
          <w:color w:val="000000"/>
          <w:sz w:val="24"/>
          <w:szCs w:val="24"/>
        </w:rPr>
        <w:t xml:space="preserve"> </w:t>
      </w:r>
      <w:r w:rsidRPr="00C27FBC">
        <w:rPr>
          <w:rFonts w:cstheme="minorHAnsi"/>
          <w:color w:val="000000"/>
          <w:sz w:val="24"/>
          <w:szCs w:val="24"/>
        </w:rPr>
        <w:t>qui est bloquée contre le dossier. Saisissez le dossier avec les deux mains.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en vous redressant, poussez bien sur vos ischions, légère antéversion du</w:t>
      </w:r>
      <w:r w:rsidR="00843822" w:rsidRPr="00C27FBC">
        <w:rPr>
          <w:rFonts w:cstheme="minorHAnsi"/>
          <w:color w:val="000000"/>
          <w:sz w:val="24"/>
          <w:szCs w:val="24"/>
        </w:rPr>
        <w:t xml:space="preserve"> </w:t>
      </w:r>
      <w:r w:rsidRPr="00C27FBC">
        <w:rPr>
          <w:rFonts w:cstheme="minorHAnsi"/>
          <w:color w:val="000000"/>
          <w:sz w:val="24"/>
          <w:szCs w:val="24"/>
        </w:rPr>
        <w:t>bassin.</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Expirez en tournant les épaules vers la droite. Gardez bien les épaules à l’horizontale.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Restez en respirant calmement.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12. Après vingt secondes, inspirez en revenant de face.</w:t>
      </w:r>
    </w:p>
    <w:p w:rsidR="00A86034" w:rsidRPr="00C27FBC" w:rsidRDefault="00A86034" w:rsidP="00A86034">
      <w:pPr>
        <w:autoSpaceDE w:val="0"/>
        <w:autoSpaceDN w:val="0"/>
        <w:adjustRightInd w:val="0"/>
        <w:spacing w:after="0" w:line="240" w:lineRule="auto"/>
        <w:rPr>
          <w:rFonts w:cstheme="minorHAnsi"/>
          <w:color w:val="6C0043"/>
          <w:sz w:val="24"/>
          <w:szCs w:val="24"/>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Khorinasana</w:t>
      </w: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Etirement des muscles de la hanche Pelvitrochantériens des fessiers et des Sacro-iliaques</w:t>
      </w: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Etirement pelvitrochantériens</w:t>
      </w:r>
      <w:r w:rsidR="00843822" w:rsidRPr="00C27FBC">
        <w:rPr>
          <w:rFonts w:cstheme="minorHAnsi"/>
          <w:color w:val="6C0043"/>
          <w:sz w:val="24"/>
          <w:szCs w:val="24"/>
        </w:rPr>
        <w:t xml:space="preserve"> </w:t>
      </w:r>
      <w:r w:rsidRPr="00C27FBC">
        <w:rPr>
          <w:rFonts w:cstheme="minorHAnsi"/>
          <w:color w:val="6C0043"/>
          <w:sz w:val="24"/>
          <w:szCs w:val="24"/>
        </w:rPr>
        <w:t>dans la vie courante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Assis sur une chaise, les pieds légèrement écartés, pliez la jambe droite, le pied ou du</w:t>
      </w:r>
      <w:r w:rsidR="00ED7E22" w:rsidRPr="00C27FBC">
        <w:rPr>
          <w:rFonts w:cstheme="minorHAnsi"/>
          <w:color w:val="000000"/>
          <w:sz w:val="24"/>
          <w:szCs w:val="24"/>
        </w:rPr>
        <w:t xml:space="preserve"> </w:t>
      </w:r>
      <w:r w:rsidRPr="00C27FBC">
        <w:rPr>
          <w:rFonts w:cstheme="minorHAnsi"/>
          <w:color w:val="000000"/>
          <w:sz w:val="24"/>
          <w:szCs w:val="24"/>
        </w:rPr>
        <w:t>moins le coup de pied se pose sur la cuisse gauche.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Posez les mains respectivement main droite sur genou droit et main gauche sur pied</w:t>
      </w:r>
      <w:r w:rsidR="00ED7E22" w:rsidRPr="00C27FBC">
        <w:rPr>
          <w:rFonts w:cstheme="minorHAnsi"/>
          <w:color w:val="000000"/>
          <w:sz w:val="24"/>
          <w:szCs w:val="24"/>
        </w:rPr>
        <w:t xml:space="preserve"> </w:t>
      </w:r>
      <w:r w:rsidRPr="00C27FBC">
        <w:rPr>
          <w:rFonts w:cstheme="minorHAnsi"/>
          <w:color w:val="000000"/>
          <w:sz w:val="24"/>
          <w:szCs w:val="24"/>
        </w:rPr>
        <w:t>droit.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en vous redressant, légère rétroversion du bassin, poussez bien le plexus</w:t>
      </w:r>
      <w:r w:rsidR="00ED7E22" w:rsidRPr="00C27FBC">
        <w:rPr>
          <w:rFonts w:cstheme="minorHAnsi"/>
          <w:color w:val="000000"/>
          <w:sz w:val="24"/>
          <w:szCs w:val="24"/>
        </w:rPr>
        <w:t xml:space="preserve"> </w:t>
      </w:r>
      <w:r w:rsidRPr="00C27FBC">
        <w:rPr>
          <w:rFonts w:cstheme="minorHAnsi"/>
          <w:color w:val="000000"/>
          <w:sz w:val="24"/>
          <w:szCs w:val="24"/>
        </w:rPr>
        <w:t>solaire en avant.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Expirez en inclinant le buste en avant. Poussez bien le plexus solaire comme pour</w:t>
      </w:r>
      <w:r w:rsidR="00ED7E22" w:rsidRPr="00C27FBC">
        <w:rPr>
          <w:rFonts w:cstheme="minorHAnsi"/>
          <w:color w:val="000000"/>
          <w:sz w:val="24"/>
          <w:szCs w:val="24"/>
        </w:rPr>
        <w:t xml:space="preserve"> </w:t>
      </w:r>
      <w:r w:rsidRPr="00C27FBC">
        <w:rPr>
          <w:rFonts w:cstheme="minorHAnsi"/>
          <w:color w:val="000000"/>
          <w:sz w:val="24"/>
          <w:szCs w:val="24"/>
        </w:rPr>
        <w:t>l’ouvrir.</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Sentez l’étirement de la hanche à droite avec les pelvitrochantériens, et le pyramidal</w:t>
      </w:r>
      <w:r w:rsidR="00ED7E22" w:rsidRPr="00C27FBC">
        <w:rPr>
          <w:rFonts w:cstheme="minorHAnsi"/>
          <w:color w:val="000000"/>
          <w:sz w:val="24"/>
          <w:szCs w:val="24"/>
        </w:rPr>
        <w:t xml:space="preserve"> </w:t>
      </w:r>
      <w:r w:rsidRPr="00C27FBC">
        <w:rPr>
          <w:rFonts w:cstheme="minorHAnsi"/>
          <w:color w:val="000000"/>
          <w:sz w:val="24"/>
          <w:szCs w:val="24"/>
        </w:rPr>
        <w:t>ainsi que le moyen fessier. Poussez avec votre main droite le genou vers le sol</w:t>
      </w:r>
      <w:r w:rsidR="00ED7E22" w:rsidRPr="00C27FBC">
        <w:rPr>
          <w:rFonts w:cstheme="minorHAnsi"/>
          <w:color w:val="000000"/>
          <w:sz w:val="24"/>
          <w:szCs w:val="24"/>
        </w:rPr>
        <w:t xml:space="preserve"> </w:t>
      </w:r>
      <w:r w:rsidRPr="00C27FBC">
        <w:rPr>
          <w:rFonts w:cstheme="minorHAnsi"/>
          <w:color w:val="000000"/>
          <w:sz w:val="24"/>
          <w:szCs w:val="24"/>
        </w:rPr>
        <w:t>doucement, sans avoir mal à aucun moment. Vous sentez que cela tire dans la</w:t>
      </w:r>
      <w:r w:rsidR="00ED7E22" w:rsidRPr="00C27FBC">
        <w:rPr>
          <w:rFonts w:cstheme="minorHAnsi"/>
          <w:color w:val="000000"/>
          <w:sz w:val="24"/>
          <w:szCs w:val="24"/>
        </w:rPr>
        <w:t xml:space="preserve"> </w:t>
      </w:r>
      <w:r w:rsidRPr="00C27FBC">
        <w:rPr>
          <w:rFonts w:cstheme="minorHAnsi"/>
          <w:color w:val="000000"/>
          <w:sz w:val="24"/>
          <w:szCs w:val="24"/>
        </w:rPr>
        <w:t>hanche.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Restez vint secondes. Et revenez en douceur.</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Décroisez la jambe droite. Appréciez la sensation dans la jambe droite, comme un</w:t>
      </w:r>
      <w:r w:rsidR="00ED7E22" w:rsidRPr="00C27FBC">
        <w:rPr>
          <w:rFonts w:cstheme="minorHAnsi"/>
          <w:color w:val="000000"/>
          <w:sz w:val="24"/>
          <w:szCs w:val="24"/>
        </w:rPr>
        <w:t xml:space="preserve"> </w:t>
      </w:r>
      <w:r w:rsidRPr="00C27FBC">
        <w:rPr>
          <w:rFonts w:cstheme="minorHAnsi"/>
          <w:color w:val="000000"/>
          <w:sz w:val="24"/>
          <w:szCs w:val="24"/>
        </w:rPr>
        <w:t>fluide qui circule.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Changez de côté.</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Jambe gauche pliée, le dessus du pied sur la cuisse droite. Main droite sur le pied,</w:t>
      </w:r>
      <w:r w:rsidR="00ED7E22" w:rsidRPr="00C27FBC">
        <w:rPr>
          <w:rFonts w:cstheme="minorHAnsi"/>
          <w:color w:val="000000"/>
          <w:sz w:val="24"/>
          <w:szCs w:val="24"/>
        </w:rPr>
        <w:t xml:space="preserve"> </w:t>
      </w:r>
      <w:r w:rsidRPr="00C27FBC">
        <w:rPr>
          <w:rFonts w:cstheme="minorHAnsi"/>
          <w:color w:val="000000"/>
          <w:sz w:val="24"/>
          <w:szCs w:val="24"/>
        </w:rPr>
        <w:t>main gauche sur le genou.</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en vous redressant, poussez sur les ischions. Expirez en inclinant le buste en</w:t>
      </w:r>
      <w:r w:rsidR="00ED7E22" w:rsidRPr="00C27FBC">
        <w:rPr>
          <w:rFonts w:cstheme="minorHAnsi"/>
          <w:color w:val="000000"/>
          <w:sz w:val="24"/>
          <w:szCs w:val="24"/>
        </w:rPr>
        <w:t xml:space="preserve"> </w:t>
      </w:r>
      <w:r w:rsidRPr="00C27FBC">
        <w:rPr>
          <w:rFonts w:cstheme="minorHAnsi"/>
          <w:color w:val="000000"/>
          <w:sz w:val="24"/>
          <w:szCs w:val="24"/>
        </w:rPr>
        <w:t>avant.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Restez vingt secondes en respirant calmement.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Puis inspirez en revenant. Soyez bien conscient des sensations et de ce qui se passe.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Décroisez les jambes.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Appréciez encore ce qui se passe.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Que ressentez-vous ?</w:t>
      </w:r>
    </w:p>
    <w:p w:rsidR="00A86034" w:rsidRPr="00C27FBC" w:rsidRDefault="00A86034" w:rsidP="00A86034">
      <w:pPr>
        <w:autoSpaceDE w:val="0"/>
        <w:autoSpaceDN w:val="0"/>
        <w:adjustRightInd w:val="0"/>
        <w:spacing w:after="0" w:line="240" w:lineRule="auto"/>
        <w:rPr>
          <w:rFonts w:cstheme="minorHAnsi"/>
          <w:color w:val="000000"/>
          <w:sz w:val="24"/>
          <w:szCs w:val="24"/>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Ardha Supta Janu Sirsasana</w:t>
      </w: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Etirement des ischiojambiers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lastRenderedPageBreak/>
        <w:t>Les muscles postérieurs des cuisses sont très souvent rétractés, compte tenu de nos</w:t>
      </w:r>
      <w:r w:rsidR="00ED7E22" w:rsidRPr="00C27FBC">
        <w:rPr>
          <w:rFonts w:cstheme="minorHAnsi"/>
          <w:color w:val="000000"/>
          <w:sz w:val="24"/>
          <w:szCs w:val="24"/>
        </w:rPr>
        <w:t xml:space="preserve"> </w:t>
      </w:r>
      <w:r w:rsidRPr="00C27FBC">
        <w:rPr>
          <w:rFonts w:cstheme="minorHAnsi"/>
          <w:color w:val="000000"/>
          <w:sz w:val="24"/>
          <w:szCs w:val="24"/>
        </w:rPr>
        <w:t>modes de vie (utilisation de chaises), ce qui entraîne un manque de liberté du bassin et donc des lombalgies. Dans cette posture, vous étirez alternativement les groupes musculaires des ischiojambiers tout en maintenant bien plaqué au sol le rachis lombaire. Vous pouvez ainsi en isolant un seul groupe musculaire l’étirer progressivement et redonner de la liberté au bassin, vous prévenez les maux de dos en évitant son utilisation forcée au niveau du rachis lombaire.</w:t>
      </w:r>
    </w:p>
    <w:p w:rsidR="00A86034" w:rsidRPr="00C27FBC" w:rsidRDefault="00A86034" w:rsidP="00A86034">
      <w:pPr>
        <w:autoSpaceDE w:val="0"/>
        <w:autoSpaceDN w:val="0"/>
        <w:adjustRightInd w:val="0"/>
        <w:spacing w:after="0" w:line="240" w:lineRule="auto"/>
        <w:rPr>
          <w:rFonts w:cstheme="minorHAnsi"/>
          <w:color w:val="000000"/>
          <w:sz w:val="24"/>
          <w:szCs w:val="24"/>
        </w:rPr>
      </w:pPr>
    </w:p>
    <w:p w:rsidR="00A86034" w:rsidRPr="00C27FBC" w:rsidRDefault="00A86034" w:rsidP="00A86034">
      <w:pPr>
        <w:autoSpaceDE w:val="0"/>
        <w:autoSpaceDN w:val="0"/>
        <w:adjustRightInd w:val="0"/>
        <w:spacing w:after="0" w:line="240" w:lineRule="auto"/>
        <w:rPr>
          <w:rFonts w:cstheme="minorHAnsi"/>
          <w:color w:val="6C0043"/>
          <w:sz w:val="24"/>
          <w:szCs w:val="24"/>
        </w:rPr>
      </w:pPr>
      <w:r w:rsidRPr="00C27FBC">
        <w:rPr>
          <w:rFonts w:cstheme="minorHAnsi"/>
          <w:color w:val="6C0043"/>
          <w:sz w:val="24"/>
          <w:szCs w:val="24"/>
        </w:rPr>
        <w:t>Etirement du quadriceps sur chaise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 xml:space="preserve">Assis sur une chaise, </w:t>
      </w:r>
      <w:r w:rsidR="00ED7E22" w:rsidRPr="00C27FBC">
        <w:rPr>
          <w:rFonts w:cstheme="minorHAnsi"/>
          <w:color w:val="000000"/>
          <w:sz w:val="24"/>
          <w:szCs w:val="24"/>
        </w:rPr>
        <w:t>tournez-vous</w:t>
      </w:r>
      <w:r w:rsidRPr="00C27FBC">
        <w:rPr>
          <w:rFonts w:cstheme="minorHAnsi"/>
          <w:color w:val="000000"/>
          <w:sz w:val="24"/>
          <w:szCs w:val="24"/>
        </w:rPr>
        <w:t xml:space="preserve"> sur le côté gauche, de manière que seule votre fesse gauche</w:t>
      </w:r>
      <w:r w:rsidR="00ED7E22" w:rsidRPr="00C27FBC">
        <w:rPr>
          <w:rFonts w:cstheme="minorHAnsi"/>
          <w:color w:val="000000"/>
          <w:sz w:val="24"/>
          <w:szCs w:val="24"/>
        </w:rPr>
        <w:t xml:space="preserve"> </w:t>
      </w:r>
      <w:r w:rsidRPr="00C27FBC">
        <w:rPr>
          <w:rFonts w:cstheme="minorHAnsi"/>
          <w:color w:val="000000"/>
          <w:sz w:val="24"/>
          <w:szCs w:val="24"/>
        </w:rPr>
        <w:t>repose sur le rebord. La fesse droite est à cheval.</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Attrapez votre cheville ou pied droit avec la main droite.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Inspirez en redressant votre buste et votre dos, poussez sur les ischions.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Expirez en tirant doucement le talon vers la fesse et le genou en arrière. Tout en redressant le</w:t>
      </w:r>
      <w:r w:rsidR="00ED7E22" w:rsidRPr="00C27FBC">
        <w:rPr>
          <w:rFonts w:cstheme="minorHAnsi"/>
          <w:color w:val="000000"/>
          <w:sz w:val="24"/>
          <w:szCs w:val="24"/>
        </w:rPr>
        <w:t xml:space="preserve"> </w:t>
      </w:r>
      <w:r w:rsidRPr="00C27FBC">
        <w:rPr>
          <w:rFonts w:cstheme="minorHAnsi"/>
          <w:color w:val="000000"/>
          <w:sz w:val="24"/>
          <w:szCs w:val="24"/>
        </w:rPr>
        <w:t>buste, sans vous penchez en avant.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Restez dans la posture en respirant doucement pendant vingt secondes.</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 ce terme, relâchez la jambe, reposez le pied au sol.</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Recommencez de l’autre côté.</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Tournez-vous de manière que votre fesse droite soit bien installée et la fesse gauche à moitié dans</w:t>
      </w:r>
      <w:r w:rsidR="00ED7E22" w:rsidRPr="00C27FBC">
        <w:rPr>
          <w:rFonts w:cstheme="minorHAnsi"/>
          <w:color w:val="000000"/>
          <w:sz w:val="24"/>
          <w:szCs w:val="24"/>
        </w:rPr>
        <w:t xml:space="preserve"> </w:t>
      </w:r>
      <w:r w:rsidRPr="00C27FBC">
        <w:rPr>
          <w:rFonts w:cstheme="minorHAnsi"/>
          <w:color w:val="000000"/>
          <w:sz w:val="24"/>
          <w:szCs w:val="24"/>
        </w:rPr>
        <w:t>le vide.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Attrapez votre pied gauche avec la main gauche.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Redressez-vous. Restez dans la posture, tirez le talon vers la fesse et votre genou en arrière.</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Respirez calmement.</w:t>
      </w:r>
    </w:p>
    <w:p w:rsidR="00A86034" w:rsidRPr="00C27FBC" w:rsidRDefault="00A86034" w:rsidP="00A86034">
      <w:pPr>
        <w:autoSpaceDE w:val="0"/>
        <w:autoSpaceDN w:val="0"/>
        <w:adjustRightInd w:val="0"/>
        <w:spacing w:after="0" w:line="240" w:lineRule="auto"/>
        <w:rPr>
          <w:rFonts w:cstheme="minorHAnsi"/>
          <w:color w:val="000000"/>
          <w:sz w:val="24"/>
          <w:szCs w:val="24"/>
        </w:rPr>
      </w:pPr>
      <w:r w:rsidRPr="00C27FBC">
        <w:rPr>
          <w:rFonts w:cstheme="minorHAnsi"/>
          <w:color w:val="000000"/>
          <w:sz w:val="24"/>
          <w:szCs w:val="24"/>
        </w:rPr>
        <w:t>Après vingt secondes, reposez le pied au sol.</w:t>
      </w:r>
    </w:p>
    <w:p w:rsidR="00A86034" w:rsidRPr="00C27FBC" w:rsidRDefault="00A86034" w:rsidP="00A86034">
      <w:pPr>
        <w:pStyle w:val="Default"/>
        <w:rPr>
          <w:rFonts w:asciiTheme="minorHAnsi" w:hAnsiTheme="minorHAnsi" w:cstheme="minorHAnsi"/>
        </w:rPr>
      </w:pPr>
      <w:r w:rsidRPr="00C27FBC">
        <w:rPr>
          <w:rFonts w:asciiTheme="minorHAnsi" w:hAnsiTheme="minorHAnsi" w:cstheme="minorHAnsi"/>
        </w:rPr>
        <w:t>Appréciez la sensation d’étirement dans l’avant de la cuisse.</w:t>
      </w:r>
    </w:p>
    <w:p w:rsidR="00A86034" w:rsidRPr="00C27FBC" w:rsidRDefault="00A86034" w:rsidP="00A86034">
      <w:pPr>
        <w:pStyle w:val="Default"/>
        <w:rPr>
          <w:rFonts w:asciiTheme="minorHAnsi" w:hAnsiTheme="minorHAnsi" w:cstheme="minorHAnsi"/>
        </w:rPr>
      </w:pPr>
    </w:p>
    <w:sectPr w:rsidR="00A86034" w:rsidRPr="00C27FBC" w:rsidSect="002F0B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73606F"/>
    <w:multiLevelType w:val="multilevel"/>
    <w:tmpl w:val="E61AFEB6"/>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101429"/>
    <w:multiLevelType w:val="hybridMultilevel"/>
    <w:tmpl w:val="BD420C46"/>
    <w:lvl w:ilvl="0" w:tplc="C8E0D72E">
      <w:start w:val="6"/>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B3E3F6D"/>
    <w:multiLevelType w:val="multilevel"/>
    <w:tmpl w:val="EC90F0C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2D3752"/>
    <w:rsid w:val="0000109B"/>
    <w:rsid w:val="000A23C7"/>
    <w:rsid w:val="000A4E34"/>
    <w:rsid w:val="000F7D58"/>
    <w:rsid w:val="00114087"/>
    <w:rsid w:val="00131432"/>
    <w:rsid w:val="001710F6"/>
    <w:rsid w:val="00186D7E"/>
    <w:rsid w:val="001F0EF8"/>
    <w:rsid w:val="00274CE9"/>
    <w:rsid w:val="00297638"/>
    <w:rsid w:val="002D3752"/>
    <w:rsid w:val="002F0B7E"/>
    <w:rsid w:val="00317472"/>
    <w:rsid w:val="003338F4"/>
    <w:rsid w:val="0034455C"/>
    <w:rsid w:val="00362FFF"/>
    <w:rsid w:val="003E0DC2"/>
    <w:rsid w:val="003F12F9"/>
    <w:rsid w:val="0040630B"/>
    <w:rsid w:val="0046400F"/>
    <w:rsid w:val="004657E6"/>
    <w:rsid w:val="004C0B99"/>
    <w:rsid w:val="00504A83"/>
    <w:rsid w:val="00516015"/>
    <w:rsid w:val="00526F5F"/>
    <w:rsid w:val="005369E6"/>
    <w:rsid w:val="005C48BE"/>
    <w:rsid w:val="005D084F"/>
    <w:rsid w:val="005E2128"/>
    <w:rsid w:val="0065026C"/>
    <w:rsid w:val="00691AC3"/>
    <w:rsid w:val="006E032A"/>
    <w:rsid w:val="006E7109"/>
    <w:rsid w:val="007160BA"/>
    <w:rsid w:val="007438E8"/>
    <w:rsid w:val="0079095E"/>
    <w:rsid w:val="007B6F07"/>
    <w:rsid w:val="007E3FE1"/>
    <w:rsid w:val="008004BB"/>
    <w:rsid w:val="00843822"/>
    <w:rsid w:val="008618B0"/>
    <w:rsid w:val="0094544A"/>
    <w:rsid w:val="00956724"/>
    <w:rsid w:val="009653C1"/>
    <w:rsid w:val="00996BD8"/>
    <w:rsid w:val="00A37B66"/>
    <w:rsid w:val="00A61FF1"/>
    <w:rsid w:val="00A72F52"/>
    <w:rsid w:val="00A86034"/>
    <w:rsid w:val="00A9205F"/>
    <w:rsid w:val="00AD2E43"/>
    <w:rsid w:val="00AD4AC9"/>
    <w:rsid w:val="00C27FBC"/>
    <w:rsid w:val="00C5550A"/>
    <w:rsid w:val="00C81FCE"/>
    <w:rsid w:val="00C86A51"/>
    <w:rsid w:val="00CE7B89"/>
    <w:rsid w:val="00D17C94"/>
    <w:rsid w:val="00D2737B"/>
    <w:rsid w:val="00D72211"/>
    <w:rsid w:val="00D779F4"/>
    <w:rsid w:val="00DA1032"/>
    <w:rsid w:val="00E85092"/>
    <w:rsid w:val="00ED7E22"/>
    <w:rsid w:val="00F15902"/>
    <w:rsid w:val="00F7274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B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1601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850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85092"/>
    <w:rPr>
      <w:b/>
      <w:bCs/>
    </w:rPr>
  </w:style>
  <w:style w:type="paragraph" w:customStyle="1" w:styleId="arrowlist">
    <w:name w:val="arrow_list"/>
    <w:basedOn w:val="Normal"/>
    <w:rsid w:val="00E850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gkelc">
    <w:name w:val="hgkelc"/>
    <w:basedOn w:val="Policepardfaut"/>
    <w:rsid w:val="00362FFF"/>
  </w:style>
</w:styles>
</file>

<file path=word/webSettings.xml><?xml version="1.0" encoding="utf-8"?>
<w:webSettings xmlns:r="http://schemas.openxmlformats.org/officeDocument/2006/relationships" xmlns:w="http://schemas.openxmlformats.org/wordprocessingml/2006/main">
  <w:divs>
    <w:div w:id="1177187138">
      <w:bodyDiv w:val="1"/>
      <w:marLeft w:val="0"/>
      <w:marRight w:val="0"/>
      <w:marTop w:val="0"/>
      <w:marBottom w:val="0"/>
      <w:divBdr>
        <w:top w:val="none" w:sz="0" w:space="0" w:color="auto"/>
        <w:left w:val="none" w:sz="0" w:space="0" w:color="auto"/>
        <w:bottom w:val="none" w:sz="0" w:space="0" w:color="auto"/>
        <w:right w:val="none" w:sz="0" w:space="0" w:color="auto"/>
      </w:divBdr>
    </w:div>
    <w:div w:id="17256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6345A-9CEF-4FD6-B6CD-D51654C7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2200</Words>
  <Characters>12100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Gauche</dc:creator>
  <cp:lastModifiedBy>Alain</cp:lastModifiedBy>
  <cp:revision>2</cp:revision>
  <dcterms:created xsi:type="dcterms:W3CDTF">2023-03-26T18:02:00Z</dcterms:created>
  <dcterms:modified xsi:type="dcterms:W3CDTF">2023-03-26T18:02:00Z</dcterms:modified>
</cp:coreProperties>
</file>